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7" w:rsidRDefault="003B31F3">
      <w:pPr>
        <w:spacing w:after="0"/>
        <w:ind w:left="5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37F7" w:rsidRDefault="003B31F3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37F7" w:rsidRDefault="003B31F3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T.C. </w:t>
      </w:r>
    </w:p>
    <w:p w:rsidR="002D37F7" w:rsidRDefault="003B31F3">
      <w:pPr>
        <w:pStyle w:val="Balk1"/>
        <w:ind w:right="1"/>
      </w:pPr>
      <w:r>
        <w:t>B</w:t>
      </w:r>
      <w:r w:rsidR="00D74F1E">
        <w:t>ORNOVA</w:t>
      </w:r>
      <w:r>
        <w:t xml:space="preserve"> BELEDİYESİ RUHSAT VE DENETİM MÜDÜRLÜĞÜ’NE </w:t>
      </w:r>
    </w:p>
    <w:tbl>
      <w:tblPr>
        <w:tblStyle w:val="TableGrid"/>
        <w:tblW w:w="2436" w:type="dxa"/>
        <w:tblInd w:w="0" w:type="dxa"/>
        <w:tblLook w:val="04A0"/>
      </w:tblPr>
      <w:tblGrid>
        <w:gridCol w:w="2076"/>
        <w:gridCol w:w="360"/>
      </w:tblGrid>
      <w:tr w:rsidR="002D37F7">
        <w:trPr>
          <w:trHeight w:val="3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2D37F7" w:rsidRDefault="003B3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7F7" w:rsidRDefault="002D37F7"/>
        </w:tc>
      </w:tr>
      <w:tr w:rsidR="002D37F7">
        <w:trPr>
          <w:trHeight w:val="316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2D37F7" w:rsidRDefault="003B31F3">
            <w:r>
              <w:rPr>
                <w:rFonts w:ascii="Times New Roman" w:eastAsia="Times New Roman" w:hAnsi="Times New Roman" w:cs="Times New Roman"/>
                <w:sz w:val="24"/>
              </w:rPr>
              <w:t xml:space="preserve">İş Yerinin Unvanı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37F7" w:rsidRDefault="003B31F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</w:tr>
    </w:tbl>
    <w:p w:rsidR="002D37F7" w:rsidRDefault="003B31F3">
      <w:pPr>
        <w:spacing w:after="0"/>
        <w:ind w:left="-5" w:hanging="10"/>
        <w:jc w:val="both"/>
      </w:pPr>
      <w:r>
        <w:rPr>
          <w:noProof/>
        </w:rPr>
        <w:drawing>
          <wp:inline distT="0" distB="0" distL="0" distR="0">
            <wp:extent cx="5763768" cy="1444752"/>
            <wp:effectExtent l="0" t="0" r="0" b="0"/>
            <wp:docPr id="10046" name="Picture 10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6" name="Picture 1004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37F7" w:rsidRDefault="003B31F3">
      <w:pPr>
        <w:spacing w:after="1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37F7" w:rsidRDefault="003B31F3">
      <w:pPr>
        <w:spacing w:after="197" w:line="35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Yukarıda unvanı, faaliyet konusu, adresi, ruhsat tarihi ve numarası belirtilen İşyeri Açma ve Çalışma Ruhsatı’na sahip işyerine yukarıda </w:t>
      </w:r>
      <w:proofErr w:type="spellStart"/>
      <w:r>
        <w:rPr>
          <w:rFonts w:ascii="Times New Roman" w:eastAsia="Times New Roman" w:hAnsi="Times New Roman" w:cs="Times New Roman"/>
          <w:sz w:val="24"/>
        </w:rPr>
        <w:t>TAPDK’dan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alınması istenilen belge için gerekli yazışmaların ve sorgulamaların yapılmasını arz ederim. </w:t>
      </w:r>
    </w:p>
    <w:p w:rsidR="002D37F7" w:rsidRDefault="003B31F3">
      <w:pPr>
        <w:spacing w:after="3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37F7" w:rsidRDefault="003B31F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Ekler </w:t>
      </w:r>
    </w:p>
    <w:p w:rsidR="002D37F7" w:rsidRDefault="003B31F3">
      <w:pPr>
        <w:spacing w:after="50"/>
        <w:ind w:left="-3"/>
      </w:pPr>
      <w:r>
        <w:rPr>
          <w:noProof/>
        </w:rPr>
        <w:drawing>
          <wp:inline distT="0" distB="0" distL="0" distR="0">
            <wp:extent cx="2523744" cy="1225296"/>
            <wp:effectExtent l="0" t="0" r="0" b="0"/>
            <wp:docPr id="10048" name="Picture 10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" name="Picture 1004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F7" w:rsidRDefault="003B31F3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37F7" w:rsidRDefault="002209DD">
      <w:pPr>
        <w:tabs>
          <w:tab w:val="right" w:pos="9074"/>
        </w:tabs>
        <w:spacing w:after="0"/>
        <w:ind w:left="-15"/>
      </w:pPr>
      <w:r>
        <w:rPr>
          <w:noProof/>
        </w:rPr>
        <w:pict>
          <v:group id="Group 9781" o:spid="_x0000_s1026" style="position:absolute;left:0;text-align:left;margin-left:340.7pt;margin-top:-1.2pt;width:15.6pt;height:12.95pt;z-index:-251658240" coordsize="198120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">
            <v:shape id="Shape 3139" o:spid="_x0000_s1027" style="position:absolute;width:99060;height:164592;visibility:visible" coordsize="99060,164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Vc8YA&#10;AADdAAAADwAAAGRycy9kb3ducmV2LnhtbESPQWvCQBSE70L/w/IEL1I3RhCNrkErBdFTrZfeHtln&#10;EpN9G7KrSf99tyB4HGbmG2ad9qYWD2pdaVnBdBKBIM6sLjlXcPn+fF+AcB5ZY22ZFPySg3TzNlhj&#10;om3HX/Q4+1wECLsEFRTeN4mULivIoJvYhjh4V9sa9EG2udQtdgFuahlH0VwaLDksFNjQR0FZdb4b&#10;BfK22B9Ou/hnx+NtXeXNcS73R6VGw367AuGp96/ws33QCmbT2RL+34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aVc8YAAADdAAAADwAAAAAAAAAAAAAAAACYAgAAZHJz&#10;L2Rvd25yZXYueG1sUEsFBgAAAAAEAAQA9QAAAIsDAAAAAA==&#10;" adj="0,,0" path="m,l99060,r,9144l9144,9144r,146304l99060,155448r,9144l,164592,,xe" fillcolor="black" stroked="f" strokeweight="0">
              <v:stroke miterlimit="83231f" joinstyle="miter"/>
              <v:formulas/>
              <v:path arrowok="t" o:connecttype="segments" textboxrect="0,0,99060,164592"/>
            </v:shape>
            <v:shape id="Shape 3140" o:spid="_x0000_s1028" style="position:absolute;left:99060;width:99060;height:164592;visibility:visible" coordsize="99060,164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Pk8AA&#10;AADdAAAADwAAAGRycy9kb3ducmV2LnhtbERPyQrCMBC9C/5DGMGLaOqCSDWKC4LoyeXibWjGttpM&#10;ShO1/r05CB4fb58talOIF1Uut6yg34tAECdW55wquJy33QkI55E1FpZJwYccLObNxgxjbd98pNfJ&#10;pyKEsItRQeZ9GUvpkowMup4tiQN3s5VBH2CVSl3hO4SbQg6iaCwN5hwaMixpnVHyOD2NAnmfbHaH&#10;1eC64s6yeKTlfiw3e6XarXo5BeGp9n/xz73TCob9Udgf3oQnIO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pPk8AAAADdAAAADwAAAAAAAAAAAAAAAACYAgAAZHJzL2Rvd25y&#10;ZXYueG1sUEsFBgAAAAAEAAQA9QAAAIUDAAAAAA==&#10;" adj="0,,0" path="m,l99060,r,164592l,164592r,-9144l89916,155448r,-146304l,9144,,xe" fillcolor="black" stroked="f" strokeweight="0">
              <v:stroke miterlimit="83231f" joinstyle="miter"/>
              <v:formulas/>
              <v:path arrowok="t" o:connecttype="segments" textboxrect="0,0,99060,164592"/>
            </v:shape>
          </v:group>
        </w:pict>
      </w:r>
      <w:r w:rsidR="003B31F3">
        <w:rPr>
          <w:rFonts w:ascii="Times New Roman" w:eastAsia="Times New Roman" w:hAnsi="Times New Roman" w:cs="Times New Roman"/>
          <w:sz w:val="24"/>
        </w:rPr>
        <w:t xml:space="preserve"> </w:t>
      </w:r>
      <w:r w:rsidR="003B31F3">
        <w:rPr>
          <w:rFonts w:ascii="Times New Roman" w:eastAsia="Times New Roman" w:hAnsi="Times New Roman" w:cs="Times New Roman"/>
          <w:sz w:val="24"/>
        </w:rPr>
        <w:tab/>
        <w:t xml:space="preserve">İş Yeri Sahibi                       Vekili </w:t>
      </w:r>
      <w:r>
        <w:rPr>
          <w:noProof/>
        </w:rPr>
      </w:r>
      <w:r w:rsidRPr="002209DD">
        <w:rPr>
          <w:noProof/>
        </w:rPr>
        <w:pict>
          <v:group id="Group 9780" o:spid="_x0000_s1029" style="width:15.25pt;height:15.25pt;mso-position-horizontal-relative:char;mso-position-vertical-relative:line" coordsize="193548,193548">
            <v:shape id="Shape 3136" o:spid="_x0000_s1031" style="position:absolute;width:96774;height:193548;visibility:visible" coordsize="96774,19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xt8MA&#10;AADdAAAADwAAAGRycy9kb3ducmV2LnhtbESPT4vCMBTE78J+h/AW9mbTKhSpRhFhcW+Lf8Dro3m2&#10;1ealm2Rr/fZGEDwOM/MbZrEaTCt6cr6xrCBLUhDEpdUNVwqOh+/xDIQPyBpby6TgTh5Wy4/RAgtt&#10;b7yjfh8qESHsC1RQh9AVUvqyJoM+sR1x9M7WGQxRukpqh7cIN62cpGkuDTYcF2rsaFNTed3/GwV/&#10;Fi/0eyrzc9UfMtdvhlm33Sn19Tms5yACDeEdfrV/tIJpNs3h+SY+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kxt8MAAADdAAAADwAAAAAAAAAAAAAAAACYAgAAZHJzL2Rv&#10;d25yZXYueG1sUEsFBgAAAAAEAAQA9QAAAIgDAAAAAA==&#10;" adj="0,,0" path="m,l96774,r,10668l9144,10668r,173736l96774,184404r,9144l,193548,,xe" fillcolor="black" stroked="f" strokeweight="0">
              <v:stroke miterlimit="83231f" joinstyle="miter"/>
              <v:formulas/>
              <v:path arrowok="t" o:connecttype="segments" textboxrect="0,0,96774,193548"/>
            </v:shape>
            <v:shape id="Shape 3137" o:spid="_x0000_s1030" style="position:absolute;left:96774;width:96775;height:193548;visibility:visible" coordsize="96775,19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Z8UA&#10;AADdAAAADwAAAGRycy9kb3ducmV2LnhtbESP0WrCQBRE3wv9h+UW+lY3MWBDdCNSqRSElqZ+wGX3&#10;msRm74bsqsnfdwuCj8PMnGFW69F24kKDbx0rSGcJCGLtTMu1gsPP+0sOwgdkg51jUjCRh3X5+LDC&#10;wrgrf9OlCrWIEPYFKmhC6AspvW7Iop+5njh6RzdYDFEOtTQDXiPcdnKeJAtpseW40GBPbw3p3+ps&#10;Fej8bKYt7fTX3u8+N1U2teFUKfX8NG6WIAKN4R6+tT+MgizNXuH/TXw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A5nxQAAAN0AAAAPAAAAAAAAAAAAAAAAAJgCAABkcnMv&#10;ZG93bnJldi54bWxQSwUGAAAAAAQABAD1AAAAigMAAAAA&#10;" adj="0,,0" path="m,l96775,r,193548l,193548r,-9144l87630,184404r,-173736l,10668,,xe" fillcolor="black" stroked="f" strokeweight="0">
              <v:stroke miterlimit="83231f" joinstyle="miter"/>
              <v:formulas/>
              <v:path arrowok="t" o:connecttype="segments" textboxrect="0,0,96775,193548"/>
            </v:shape>
            <w10:wrap type="none"/>
            <w10:anchorlock/>
          </v:group>
        </w:pict>
      </w:r>
    </w:p>
    <w:p w:rsidR="002D37F7" w:rsidRDefault="003B31F3">
      <w:pPr>
        <w:spacing w:after="0"/>
        <w:ind w:right="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37F7" w:rsidRDefault="003B31F3">
      <w:pPr>
        <w:tabs>
          <w:tab w:val="center" w:pos="5692"/>
          <w:tab w:val="center" w:pos="6852"/>
        </w:tabs>
        <w:spacing w:after="75"/>
        <w:ind w:left="-15"/>
      </w:pP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Adı Soyadı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D74F1E" w:rsidRDefault="003B31F3" w:rsidP="00D74F1E">
      <w:pPr>
        <w:tabs>
          <w:tab w:val="center" w:pos="5852"/>
          <w:tab w:val="center" w:pos="685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TC Kimlik No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2D37F7" w:rsidRDefault="00D74F1E" w:rsidP="00D74F1E">
      <w:pPr>
        <w:tabs>
          <w:tab w:val="center" w:pos="5852"/>
          <w:tab w:val="center" w:pos="6851"/>
        </w:tabs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  <w:r w:rsidR="003B31F3">
        <w:rPr>
          <w:rFonts w:ascii="Times New Roman" w:eastAsia="Times New Roman" w:hAnsi="Times New Roman" w:cs="Times New Roman"/>
          <w:sz w:val="24"/>
        </w:rPr>
        <w:t xml:space="preserve">İmza </w:t>
      </w:r>
      <w:r w:rsidR="003B31F3"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2D37F7" w:rsidRDefault="003B31F3">
      <w:pPr>
        <w:tabs>
          <w:tab w:val="center" w:pos="5409"/>
          <w:tab w:val="center" w:pos="6851"/>
        </w:tabs>
        <w:spacing w:after="56"/>
        <w:ind w:left="-15"/>
      </w:pP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Tarih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D74F1E" w:rsidRDefault="003B31F3" w:rsidP="00D74F1E">
      <w:pPr>
        <w:tabs>
          <w:tab w:val="center" w:pos="5389"/>
          <w:tab w:val="center" w:pos="6851"/>
        </w:tabs>
        <w:spacing w:after="138" w:line="265" w:lineRule="auto"/>
      </w:pPr>
      <w:r>
        <w:tab/>
      </w:r>
      <w:r w:rsidR="00D74F1E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Kaşe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2D37F7" w:rsidRDefault="00D74F1E" w:rsidP="00D74F1E">
      <w:pPr>
        <w:tabs>
          <w:tab w:val="center" w:pos="5389"/>
          <w:tab w:val="center" w:pos="6851"/>
        </w:tabs>
        <w:spacing w:after="138" w:line="265" w:lineRule="auto"/>
      </w:pPr>
      <w:r>
        <w:t xml:space="preserve">                                                                                                        </w:t>
      </w:r>
      <w:r w:rsidR="003B31F3">
        <w:rPr>
          <w:rFonts w:ascii="Times New Roman" w:eastAsia="Times New Roman" w:hAnsi="Times New Roman" w:cs="Times New Roman"/>
          <w:sz w:val="24"/>
        </w:rPr>
        <w:t xml:space="preserve">Cep Tel </w:t>
      </w:r>
      <w:r w:rsidR="003B31F3"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2D37F7" w:rsidRDefault="003B31F3">
      <w:pPr>
        <w:tabs>
          <w:tab w:val="center" w:pos="4536"/>
          <w:tab w:val="right" w:pos="9074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 w:rsidR="002D37F7" w:rsidSect="002209DD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37F7"/>
    <w:rsid w:val="002209DD"/>
    <w:rsid w:val="002D37F7"/>
    <w:rsid w:val="003B31F3"/>
    <w:rsid w:val="00D7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DD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rsid w:val="002209DD"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209DD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2209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F1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TAPDK belge alÄ±mÄ± dilekÃ§esi</dc:title>
  <dc:subject/>
  <dc:creator>bcanturk</dc:creator>
  <cp:keywords/>
  <cp:lastModifiedBy>onderguzeldag</cp:lastModifiedBy>
  <cp:revision>3</cp:revision>
  <dcterms:created xsi:type="dcterms:W3CDTF">2023-02-16T13:31:00Z</dcterms:created>
  <dcterms:modified xsi:type="dcterms:W3CDTF">2023-02-17T06:39:00Z</dcterms:modified>
</cp:coreProperties>
</file>